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64"/>
        <w:jc w:val="left"/>
      </w:pPr>
      <w:r>
        <w:rPr>
          <w:rFonts w:ascii="Times New Roman" w:cs="Times New Roman" w:eastAsia="Times New Roman" w:hAnsi="Times New Roman"/>
          <w:b/>
          <w:bCs/>
          <w:sz w:val="28"/>
          <w:szCs w:val="28"/>
        </w:rPr>
        <w:t xml:space="preserve">Ali Ahmadi</w:t>
      </w:r>
    </w:p>
    <w:p>
      <w:pPr>
        <w:spacing w:after="20" w:line="264"/>
        <w:jc w:val="left"/>
      </w:pPr>
      <w:r>
        <w:rPr>
          <w:rFonts w:ascii="Times New Roman" w:cs="Times New Roman" w:eastAsia="Times New Roman" w:hAnsi="Times New Roman"/>
          <w:sz w:val="22"/>
          <w:szCs w:val="22"/>
        </w:rPr>
        <w:t xml:space="preserve">Saadat Abad, Tehran, Iran</w:t>
      </w:r>
    </w:p>
    <w:p>
      <w:pPr>
        <w:spacing w:after="240" w:line="264"/>
        <w:jc w:val="left"/>
      </w:pPr>
      <w:r>
        <w:rPr>
          <w:rFonts w:ascii="Times New Roman" w:cs="Times New Roman" w:eastAsia="Times New Roman" w:hAnsi="Times New Roman"/>
          <w:sz w:val="22"/>
          <w:szCs w:val="22"/>
        </w:rPr>
        <w:t xml:space="preserve">ali.ahmadi@email.com | +98 912 XXX XXXX</w:t>
      </w:r>
    </w:p>
    <w:p>
      <w:pPr>
        <w:spacing w:after="20" w:line="264"/>
        <w:jc w:val="left"/>
      </w:pPr>
      <w:r>
        <w:rPr>
          <w:rFonts w:ascii="Times New Roman" w:cs="Times New Roman" w:eastAsia="Times New Roman" w:hAnsi="Times New Roman"/>
          <w:sz w:val="22"/>
          <w:szCs w:val="22"/>
        </w:rPr>
        <w:t xml:space="preserve">Admissions Committee</w:t>
      </w:r>
    </w:p>
    <w:p>
      <w:pPr>
        <w:spacing w:after="240" w:line="264"/>
        <w:jc w:val="left"/>
      </w:pPr>
      <w:r>
        <w:rPr>
          <w:rFonts w:ascii="Times New Roman" w:cs="Times New Roman" w:eastAsia="Times New Roman" w:hAnsi="Times New Roman"/>
          <w:sz w:val="22"/>
          <w:szCs w:val="22"/>
          <w:highlight w:val="yellow"/>
          <w:highlightCs w:val="yellow"/>
        </w:rPr>
        <w:t xml:space="preserve">[Date]</w:t>
      </w:r>
    </w:p>
    <w:p>
      <w:pPr>
        <w:spacing w:after="20" w:line="264"/>
        <w:jc w:val="left"/>
      </w:pPr>
      <w:r>
        <w:rPr>
          <w:rFonts w:ascii="Times New Roman" w:cs="Times New Roman" w:eastAsia="Times New Roman" w:hAnsi="Times New Roman"/>
          <w:b/>
          <w:bCs/>
          <w:sz w:val="22"/>
          <w:szCs w:val="22"/>
        </w:rPr>
        <w:t xml:space="preserve">M.Sc. in Sustainable Energy and Processes</w:t>
      </w:r>
    </w:p>
    <w:p>
      <w:pPr>
        <w:spacing w:after="240" w:line="264"/>
        <w:jc w:val="left"/>
      </w:pPr>
      <w:r>
        <w:rPr>
          <w:rFonts w:ascii="Times New Roman" w:cs="Times New Roman" w:eastAsia="Times New Roman" w:hAnsi="Times New Roman"/>
          <w:sz w:val="22"/>
          <w:szCs w:val="22"/>
        </w:rPr>
        <w:t xml:space="preserve">TUM Campus Straubing, Technical University of Munich (TUM), Germany</w:t>
      </w:r>
    </w:p>
    <w:p>
      <w:pPr>
        <w:spacing w:after="40" w:line="264"/>
        <w:jc w:val="left"/>
      </w:pPr>
      <w:r>
        <w:rPr>
          <w:rFonts w:ascii="Times New Roman" w:cs="Times New Roman" w:eastAsia="Times New Roman" w:hAnsi="Times New Roman"/>
          <w:b/>
          <w:bCs/>
          <w:sz w:val="26"/>
          <w:szCs w:val="26"/>
        </w:rPr>
        <w:t xml:space="preserve">Statement of Purpose / Motivation Letter</w:t>
      </w:r>
    </w:p>
    <w:p>
      <w:pPr>
        <w:spacing w:after="240" w:line="264"/>
        <w:jc w:val="left"/>
      </w:pPr>
      <w:r>
        <w:rPr>
          <w:rFonts w:ascii="Times New Roman" w:cs="Times New Roman" w:eastAsia="Times New Roman" w:hAnsi="Times New Roman"/>
          <w:i/>
          <w:iCs/>
          <w:sz w:val="22"/>
          <w:szCs w:val="22"/>
        </w:rPr>
        <w:t xml:space="preserve">Application for: M.Sc. in Sustainable Energy and Processes</w:t>
      </w:r>
    </w:p>
    <w:p>
      <w:pPr>
        <w:spacing w:after="140" w:line="264"/>
        <w:jc w:val="both"/>
      </w:pPr>
      <w:r>
        <w:rPr>
          <w:rFonts w:ascii="Times New Roman" w:cs="Times New Roman" w:eastAsia="Times New Roman" w:hAnsi="Times New Roman"/>
          <w:sz w:val="22"/>
          <w:szCs w:val="22"/>
        </w:rPr>
        <w:t xml:space="preserve">Dear Members of the Admissions Committee,</w:t>
      </w:r>
    </w:p>
    <w:p>
      <w:pPr>
        <w:spacing w:after="140" w:line="264"/>
        <w:jc w:val="both"/>
      </w:pPr>
      <w:r>
        <w:rPr>
          <w:rFonts w:ascii="Times New Roman" w:cs="Times New Roman" w:eastAsia="Times New Roman" w:hAnsi="Times New Roman"/>
          <w:sz w:val="22"/>
          <w:szCs w:val="22"/>
        </w:rPr>
        <w:t xml:space="preserve">The summer I spent repairing my grandfather's broken water heater in rural Khuzestan sparked what has become a lifelong fascination with energy systems. That rudimentary encounter with thermodynamics grew into a deep academic and professional commitment to finding sustainable solutions to energy challenges. It is with this background that I apply to the M.Sc. program in Sustainable Energy and Processes at the Technical University of Munich (TUM Campus Straubing).</w:t>
      </w:r>
    </w:p>
    <w:p>
      <w:pPr>
        <w:spacing w:after="140" w:line="264"/>
        <w:jc w:val="both"/>
      </w:pPr>
      <w:r>
        <w:rPr>
          <w:rFonts w:ascii="Times New Roman" w:cs="Times New Roman" w:eastAsia="Times New Roman" w:hAnsi="Times New Roman"/>
          <w:sz w:val="22"/>
          <w:szCs w:val="22"/>
        </w:rPr>
        <w:t xml:space="preserve">During my undergraduate studies in Mechanical Engineering at the University of Tehran (2019–2023), I built strong foundations in thermodynamics, fluid mechanics, heat transfer, and control systems. I graduated with a GPA of 17.8/20, placing me in the top 5% of my cohort. My senior thesis, in which I designed and simulated a heat recovery system for industrial applications, and my senior project, a hybrid cooling system that reduced energy consumption by 18%, were my first experiences of turning theory into measurable results. As a research assistant in the Energy Systems Lab (September 2022 – June 2023), I carried out experimental and numerical analyses of heat exchangers using ANSYS Fluent and co-authored a paper that is currently under review. A summer internship at Mapna Group, where I supported the CAD design of turbine components in SolidWorks, showed me how these questions look in industry.</w:t>
      </w:r>
    </w:p>
    <w:p>
      <w:pPr>
        <w:spacing w:after="140" w:line="264"/>
        <w:jc w:val="both"/>
      </w:pPr>
      <w:r>
        <w:rPr>
          <w:rFonts w:ascii="Times New Roman" w:cs="Times New Roman" w:eastAsia="Times New Roman" w:hAnsi="Times New Roman"/>
          <w:sz w:val="22"/>
          <w:szCs w:val="22"/>
        </w:rPr>
        <w:t xml:space="preserve">I chose this program for three reasons. First, its curriculum combines energy process engineering, technical thermodynamics, and the modelling and optimization of energy systems and processes, which matches my background in thermal systems and my wish to make industrial processes more efficient. Second, the program is taught in English and links process engineering directly to sustainability goals, which is exactly the direction I want for my career. Third, the research of Professor </w:t>
      </w:r>
      <w:r>
        <w:rPr>
          <w:rFonts w:ascii="Times New Roman" w:cs="Times New Roman" w:eastAsia="Times New Roman" w:hAnsi="Times New Roman"/>
          <w:sz w:val="22"/>
          <w:szCs w:val="22"/>
          <w:highlight w:val="yellow"/>
          <w:highlightCs w:val="yellow"/>
        </w:rPr>
        <w:t xml:space="preserve">[Professor Name]</w:t>
      </w:r>
      <w:r>
        <w:rPr>
          <w:rFonts w:ascii="Times New Roman" w:cs="Times New Roman" w:eastAsia="Times New Roman" w:hAnsi="Times New Roman"/>
          <w:sz w:val="22"/>
          <w:szCs w:val="22"/>
        </w:rPr>
        <w:t xml:space="preserve"> on </w:t>
      </w:r>
      <w:r>
        <w:rPr>
          <w:rFonts w:ascii="Times New Roman" w:cs="Times New Roman" w:eastAsia="Times New Roman" w:hAnsi="Times New Roman"/>
          <w:sz w:val="22"/>
          <w:szCs w:val="22"/>
          <w:highlight w:val="yellow"/>
          <w:highlightCs w:val="yellow"/>
        </w:rPr>
        <w:t xml:space="preserve">[research topic]</w:t>
      </w:r>
      <w:r>
        <w:rPr>
          <w:rFonts w:ascii="Times New Roman" w:cs="Times New Roman" w:eastAsia="Times New Roman" w:hAnsi="Times New Roman"/>
          <w:sz w:val="22"/>
          <w:szCs w:val="22"/>
        </w:rPr>
        <w:t xml:space="preserve"> aligns closely with my own work on heat exchangers, and I would like to build on it in my master's thesis.</w:t>
      </w:r>
    </w:p>
    <w:p>
      <w:pPr>
        <w:spacing w:after="140" w:line="264"/>
        <w:jc w:val="both"/>
      </w:pPr>
      <w:r>
        <w:rPr>
          <w:rFonts w:ascii="Times New Roman" w:cs="Times New Roman" w:eastAsia="Times New Roman" w:hAnsi="Times New Roman"/>
          <w:sz w:val="22"/>
          <w:szCs w:val="22"/>
        </w:rPr>
        <w:t xml:space="preserve">My English proficiency (IELTS 7.0) allows me to follow the program fully in English. I am also learning German (currently A2, with the goal of reaching B1) so that I can integrate into academic and daily life in Germany.</w:t>
      </w:r>
    </w:p>
    <w:p>
      <w:pPr>
        <w:spacing w:after="140" w:line="264"/>
        <w:jc w:val="both"/>
      </w:pPr>
      <w:r>
        <w:rPr>
          <w:rFonts w:ascii="Times New Roman" w:cs="Times New Roman" w:eastAsia="Times New Roman" w:hAnsi="Times New Roman"/>
          <w:sz w:val="22"/>
          <w:szCs w:val="22"/>
        </w:rPr>
        <w:t xml:space="preserve">After completing my M.Sc., I intend to pursue a doctoral degree focused on waste heat recovery technologies for industrial decarbonization, and ultimately to contribute to Iran's energy transition with the knowledge and professional network I build in Germany. I am aware of the responsibility that comes with such an opportunity, and I do not take it lightly.</w:t>
      </w:r>
    </w:p>
    <w:p>
      <w:pPr>
        <w:spacing w:after="140" w:line="264"/>
        <w:jc w:val="both"/>
      </w:pPr>
      <w:r>
        <w:rPr>
          <w:rFonts w:ascii="Times New Roman" w:cs="Times New Roman" w:eastAsia="Times New Roman" w:hAnsi="Times New Roman"/>
          <w:sz w:val="22"/>
          <w:szCs w:val="22"/>
        </w:rPr>
        <w:t xml:space="preserve">I am eager to contribute my technical skills, my research experience, and my perspective to the TUM community. Thank you for considering my application.</w:t>
      </w:r>
    </w:p>
    <w:p>
      <w:pPr>
        <w:spacing w:after="40" w:line="264"/>
        <w:jc w:val="left"/>
      </w:pPr>
      <w:r>
        <w:rPr>
          <w:rFonts w:ascii="Times New Roman" w:cs="Times New Roman" w:eastAsia="Times New Roman" w:hAnsi="Times New Roman"/>
          <w:sz w:val="22"/>
          <w:szCs w:val="22"/>
        </w:rPr>
        <w:t xml:space="preserve">Respectfully yours,</w:t>
      </w:r>
    </w:p>
    <w:p>
      <w:pPr>
        <w:spacing w:after="140" w:line="264"/>
        <w:jc w:val="left"/>
      </w:pPr>
      <w:r>
        <w:rPr>
          <w:rFonts w:ascii="Times New Roman" w:cs="Times New Roman" w:eastAsia="Times New Roman" w:hAnsi="Times New Roman"/>
          <w:b/>
          <w:bCs/>
          <w:sz w:val="22"/>
          <w:szCs w:val="22"/>
        </w:rPr>
        <w:t xml:space="preserve">Ali Ahmadi</w:t>
      </w:r>
    </w:p>
    <w:sectPr>
      <w:footerReference w:type="default" r:id="rId7"/>
      <w:pgSz w:w="11906" w:h="16838"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77777"/>
        <w:sz w:val="16"/>
        <w:szCs w:val="16"/>
      </w:rPr>
      <w:t xml:space="preserve">Sample letter (fictional) – ApplyNotes. Use the structure, not the sentences: write your own story and replace the highlighted placeholders with your real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2026-10-07T14:46:37.077Z</dcterms:created>
  <dcterms:modified xsi:type="dcterms:W3CDTF">2026-10-07T14:46:37.078Z</dcterms:modified>
</cp:coreProperties>
</file>

<file path=docProps/custom.xml><?xml version="1.0" encoding="utf-8"?>
<Properties xmlns="http://schemas.openxmlformats.org/officeDocument/2006/custom-properties" xmlns:vt="http://schemas.openxmlformats.org/officeDocument/2006/docPropsVTypes"/>
</file>